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E" w:rsidRPr="00472CD6" w:rsidRDefault="001E209E" w:rsidP="00472CD6">
      <w:pPr>
        <w:jc w:val="center"/>
        <w:rPr>
          <w:rFonts w:asciiTheme="minorHAnsi" w:eastAsia="Times New Roman" w:hAnsiTheme="minorHAnsi" w:cstheme="minorHAnsi"/>
          <w:b/>
        </w:rPr>
      </w:pPr>
      <w:r w:rsidRPr="00472CD6">
        <w:rPr>
          <w:rFonts w:asciiTheme="minorHAnsi" w:eastAsia="Times New Roman" w:hAnsiTheme="minorHAnsi" w:cstheme="minorHAnsi"/>
          <w:b/>
        </w:rPr>
        <w:t>Council of Chairs</w:t>
      </w:r>
    </w:p>
    <w:p w:rsidR="001E209E" w:rsidRPr="00472CD6" w:rsidRDefault="001E209E" w:rsidP="00472CD6">
      <w:pPr>
        <w:jc w:val="center"/>
        <w:rPr>
          <w:rFonts w:asciiTheme="minorHAnsi" w:eastAsia="Times New Roman" w:hAnsiTheme="minorHAnsi" w:cstheme="minorHAnsi"/>
          <w:b/>
        </w:rPr>
      </w:pPr>
      <w:r w:rsidRPr="00472CD6">
        <w:rPr>
          <w:rFonts w:asciiTheme="minorHAnsi" w:eastAsia="Times New Roman" w:hAnsiTheme="minorHAnsi" w:cstheme="minorHAnsi"/>
          <w:b/>
        </w:rPr>
        <w:t>October 4, 2021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472CD6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bookmarkStart w:id="0" w:name="_GoBack"/>
      <w:r w:rsidRPr="00472CD6">
        <w:rPr>
          <w:rFonts w:asciiTheme="minorHAnsi" w:eastAsia="Times New Roman" w:hAnsiTheme="minorHAnsi" w:cstheme="minorHAnsi"/>
          <w:b/>
          <w:u w:val="single"/>
        </w:rPr>
        <w:t>Present:</w:t>
      </w:r>
    </w:p>
    <w:bookmarkEnd w:id="0"/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 xml:space="preserve">Trisha, Sabrina, Scott, Narda, Alex, John, Tom, Ben, Kristina, Nancy, Craig, </w:t>
      </w:r>
      <w:r w:rsidRPr="001E209E">
        <w:rPr>
          <w:rFonts w:asciiTheme="minorHAnsi" w:eastAsia="Times New Roman" w:hAnsiTheme="minorHAnsi" w:cstheme="minorHAnsi"/>
        </w:rPr>
        <w:t xml:space="preserve">Mike, Mark, Robin, Jeff, Rachel, </w:t>
      </w:r>
      <w:r w:rsidRPr="001E209E">
        <w:rPr>
          <w:rFonts w:asciiTheme="minorHAnsi" w:eastAsia="Times New Roman" w:hAnsiTheme="minorHAnsi" w:cstheme="minorHAnsi"/>
        </w:rPr>
        <w:t>Narda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Onboarding ideas for majors/Narda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BEING WISE</w:t>
      </w:r>
    </w:p>
    <w:p w:rsidR="001E209E" w:rsidRPr="001E209E" w:rsidRDefault="001E209E" w:rsidP="001E209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Zero-based course that sits on each students record each term (can do a shell course on Moodle)</w:t>
      </w:r>
    </w:p>
    <w:p w:rsidR="001E209E" w:rsidRPr="001E209E" w:rsidRDefault="001E209E" w:rsidP="001E209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 xml:space="preserve">Welcome to the Major Session or Social Event </w:t>
      </w:r>
    </w:p>
    <w:p w:rsidR="001E209E" w:rsidRPr="001E209E" w:rsidRDefault="001E209E" w:rsidP="001E209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Senior Mentors for new Majors</w:t>
      </w:r>
    </w:p>
    <w:p w:rsidR="001E209E" w:rsidRPr="001E209E" w:rsidRDefault="001E209E" w:rsidP="001E209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Good Bags/Packets for Newbies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YOU are WISE</w:t>
      </w:r>
    </w:p>
    <w:p w:rsidR="001E209E" w:rsidRPr="001E209E" w:rsidRDefault="001E209E" w:rsidP="001E209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Regularly scheduled Q&amp;A or Planning Meetings</w:t>
      </w:r>
    </w:p>
    <w:p w:rsidR="001E209E" w:rsidRPr="001E209E" w:rsidRDefault="001E209E" w:rsidP="001E209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One Social Event Middle of Term for all majors for Nurturing</w:t>
      </w:r>
    </w:p>
    <w:p w:rsidR="001E209E" w:rsidRPr="001E209E" w:rsidRDefault="001E209E" w:rsidP="001E209E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Moodle Open Course with different department moderators each term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BEYOND WISE</w:t>
      </w:r>
    </w:p>
    <w:p w:rsidR="001E209E" w:rsidRPr="001E209E" w:rsidRDefault="001E209E" w:rsidP="001E209E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Move to new Moodle shell or Facebook (or other) group to “stay in touch”</w:t>
      </w:r>
    </w:p>
    <w:p w:rsidR="001E209E" w:rsidRPr="001E209E" w:rsidRDefault="001E209E" w:rsidP="001E209E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Senior Send-off Social Event for off boarding grads, all majors attend</w:t>
      </w:r>
    </w:p>
    <w:p w:rsidR="001E209E" w:rsidRPr="001E209E" w:rsidRDefault="001E209E" w:rsidP="001E209E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>Goodie Bags/Packets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  <w:r w:rsidRPr="001E209E">
        <w:rPr>
          <w:rFonts w:asciiTheme="minorHAnsi" w:eastAsia="Times New Roman" w:hAnsiTheme="minorHAnsi" w:cstheme="minorHAnsi"/>
        </w:rPr>
        <w:t xml:space="preserve">Ideally, you would want to run this course through every term. If a student changes majors, they would be removed from the course as they declare a different major. 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Transfer Virginia</w:t>
      </w:r>
      <w:r>
        <w:rPr>
          <w:rFonts w:asciiTheme="minorHAnsi" w:eastAsia="Times New Roman" w:hAnsiTheme="minorHAnsi" w:cstheme="minorHAnsi"/>
          <w:b/>
          <w:u w:val="single"/>
        </w:rPr>
        <w:t>/Narda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Testing site is up. Site will go live in November.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We have until Oct. 11 to verify what we want in the system.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Goals: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Gateway barriers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Mobility and Timeliness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Degree Attainment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Credit Efficiency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As a whole, these students are ready and want to be told they can do this. They want an easy process</w:t>
      </w:r>
    </w:p>
    <w:p w:rsidR="001E209E" w:rsidRPr="00E30013" w:rsidRDefault="001E209E" w:rsidP="00E3001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Still working on credentialing of teachers/faculty for quality control of dual enrollment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Tech Liaison</w:t>
      </w:r>
      <w:r>
        <w:rPr>
          <w:rFonts w:asciiTheme="minorHAnsi" w:eastAsia="Times New Roman" w:hAnsiTheme="minorHAnsi" w:cstheme="minorHAnsi"/>
          <w:b/>
          <w:u w:val="single"/>
        </w:rPr>
        <w:t>s</w:t>
      </w:r>
      <w:r w:rsidRPr="001E209E">
        <w:rPr>
          <w:rFonts w:asciiTheme="minorHAnsi" w:eastAsia="Times New Roman" w:hAnsiTheme="minorHAnsi" w:cstheme="minorHAnsi"/>
          <w:b/>
          <w:u w:val="single"/>
        </w:rPr>
        <w:t>/Alex</w:t>
      </w:r>
    </w:p>
    <w:p w:rsidR="001E209E" w:rsidRPr="00E30013" w:rsidRDefault="001E209E" w:rsidP="00E3001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lastRenderedPageBreak/>
        <w:t>Please suggest someone from your department to be a liaison to collaborate with Alex for instructional technology needs</w:t>
      </w:r>
    </w:p>
    <w:p w:rsidR="001E209E" w:rsidRPr="00E30013" w:rsidRDefault="001E209E" w:rsidP="00E3001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We need to keep track of what people are doing and be able to share that information to learn from each other</w:t>
      </w:r>
    </w:p>
    <w:p w:rsidR="001E209E" w:rsidRPr="00E30013" w:rsidRDefault="001E209E" w:rsidP="00E3001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Share needs and/or concerns</w:t>
      </w:r>
    </w:p>
    <w:p w:rsidR="001E209E" w:rsidRPr="00E30013" w:rsidRDefault="001E209E" w:rsidP="00E3001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Alex will follow up with you in about a week, but there is no firm timeline on this</w:t>
      </w:r>
    </w:p>
    <w:p w:rsidR="001E209E" w:rsidRPr="00E30013" w:rsidRDefault="001E209E" w:rsidP="00E30013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Apple Distinguished School</w:t>
      </w:r>
    </w:p>
    <w:p w:rsidR="001E209E" w:rsidRPr="00E30013" w:rsidRDefault="001E209E" w:rsidP="00E30013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Celebration on Oct. 13</w:t>
      </w:r>
    </w:p>
    <w:p w:rsidR="001E209E" w:rsidRPr="00E30013" w:rsidRDefault="001E209E" w:rsidP="00E30013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Application process where we had to demonstrate our innovation for the last 2 years</w:t>
      </w:r>
    </w:p>
    <w:p w:rsidR="001E209E" w:rsidRPr="00E30013" w:rsidRDefault="001E209E" w:rsidP="00E30013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Distinction is good for 3 years then we reapply every year</w:t>
      </w:r>
    </w:p>
    <w:p w:rsidR="001E209E" w:rsidRPr="00E30013" w:rsidRDefault="001E209E" w:rsidP="00E30013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We get a network of other Apple distinguished schools</w:t>
      </w:r>
    </w:p>
    <w:p w:rsidR="001E209E" w:rsidRPr="00E30013" w:rsidRDefault="001E209E" w:rsidP="00E30013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We need to gather all names of Apple teachers (who is credentialed?) to receive an official certificate from them</w:t>
      </w:r>
    </w:p>
    <w:p w:rsidR="001E209E" w:rsidRPr="00E30013" w:rsidRDefault="001E209E" w:rsidP="00E30013">
      <w:pPr>
        <w:pStyle w:val="ListParagraph"/>
        <w:numPr>
          <w:ilvl w:val="1"/>
          <w:numId w:val="5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 xml:space="preserve">Very few of these schools in higher </w:t>
      </w:r>
      <w:proofErr w:type="spellStart"/>
      <w:r w:rsidRPr="00E30013">
        <w:rPr>
          <w:rFonts w:asciiTheme="minorHAnsi" w:eastAsia="Times New Roman" w:hAnsiTheme="minorHAnsi" w:cstheme="minorHAnsi"/>
        </w:rPr>
        <w:t>ed</w:t>
      </w:r>
      <w:proofErr w:type="spellEnd"/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Course Scheduling Guidelines/Trisha</w:t>
      </w:r>
    </w:p>
    <w:p w:rsidR="001E209E" w:rsidRPr="00E30013" w:rsidRDefault="001E209E" w:rsidP="00E30013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Once we get the schedule submitted, Trisha will be able to pull a report to give Darlene so she can start building the payment schedule</w:t>
      </w:r>
    </w:p>
    <w:p w:rsidR="001E209E" w:rsidRPr="00266C51" w:rsidRDefault="001E209E" w:rsidP="00266C51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Trisha met with Kendall and Erik this morning about being intentional with scheduling when considering student athletes</w:t>
      </w:r>
      <w:r w:rsidR="00266C51">
        <w:rPr>
          <w:rFonts w:asciiTheme="minorHAnsi" w:eastAsia="Times New Roman" w:hAnsiTheme="minorHAnsi" w:cstheme="minorHAnsi"/>
        </w:rPr>
        <w:t xml:space="preserve">. </w:t>
      </w:r>
    </w:p>
    <w:p w:rsidR="001E209E" w:rsidRPr="00E30013" w:rsidRDefault="001E209E" w:rsidP="00144939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How sacred is the 1:00 Convocation hour? Could that be moved to another hour?</w:t>
      </w:r>
    </w:p>
    <w:p w:rsidR="001E209E" w:rsidRPr="00E30013" w:rsidRDefault="001E209E" w:rsidP="00144939">
      <w:pPr>
        <w:pStyle w:val="ListParagraph"/>
        <w:numPr>
          <w:ilvl w:val="2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There is an academic calendar task force that will consider this. Need to consider weekly scheduling as well</w:t>
      </w:r>
    </w:p>
    <w:p w:rsidR="001E209E" w:rsidRPr="00E30013" w:rsidRDefault="001E209E" w:rsidP="00144939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Consider scheduling multiple sections (3-6pm is key time for practices)</w:t>
      </w:r>
    </w:p>
    <w:p w:rsidR="001E209E" w:rsidRPr="00E30013" w:rsidRDefault="001E209E" w:rsidP="00144939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 xml:space="preserve">They are using the 6-8 a.m. time block, but some teams are unable to practice at </w:t>
      </w:r>
    </w:p>
    <w:p w:rsidR="001E209E" w:rsidRPr="00E30013" w:rsidRDefault="001E209E" w:rsidP="00144939">
      <w:pPr>
        <w:pStyle w:val="ListParagraph"/>
        <w:ind w:firstLine="720"/>
        <w:rPr>
          <w:rFonts w:asciiTheme="minorHAnsi" w:eastAsia="Times New Roman" w:hAnsiTheme="minorHAnsi" w:cstheme="minorHAnsi"/>
        </w:rPr>
      </w:pPr>
      <w:proofErr w:type="gramStart"/>
      <w:r w:rsidRPr="00E30013">
        <w:rPr>
          <w:rFonts w:asciiTheme="minorHAnsi" w:eastAsia="Times New Roman" w:hAnsiTheme="minorHAnsi" w:cstheme="minorHAnsi"/>
        </w:rPr>
        <w:t>that</w:t>
      </w:r>
      <w:proofErr w:type="gramEnd"/>
      <w:r w:rsidRPr="00E30013">
        <w:rPr>
          <w:rFonts w:asciiTheme="minorHAnsi" w:eastAsia="Times New Roman" w:hAnsiTheme="minorHAnsi" w:cstheme="minorHAnsi"/>
        </w:rPr>
        <w:t xml:space="preserve"> time for reasons outside their control</w:t>
      </w:r>
    </w:p>
    <w:p w:rsidR="001E209E" w:rsidRPr="00E30013" w:rsidRDefault="001E209E" w:rsidP="00144939">
      <w:pPr>
        <w:pStyle w:val="ListParagraph"/>
        <w:numPr>
          <w:ilvl w:val="1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Consider shifting time slot (night class from 5-7:45 shift to 6-8:45 if possible)</w:t>
      </w:r>
    </w:p>
    <w:p w:rsidR="001E209E" w:rsidRPr="00E30013" w:rsidRDefault="001E209E" w:rsidP="00E30013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E30013">
        <w:rPr>
          <w:rFonts w:asciiTheme="minorHAnsi" w:eastAsia="Times New Roman" w:hAnsiTheme="minorHAnsi" w:cstheme="minorHAnsi"/>
        </w:rPr>
        <w:t>Trisha will reach out to the final 3 chairs she hasn’t talked to for schedule verification. Narda will share with everyone once she compiles the information.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Faculty Workload Study/Mark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Handbooks says at least half the work of faculty is in the classroom. The rest is divided between service and scholarship.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Inequities in workload exist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Must consider number of students, class requirements and intensiveness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Inequities in the area of service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We now have 25 instructors who are not tenure track and do not have the scholarship requirement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Main areas for consideration:</w:t>
      </w:r>
    </w:p>
    <w:p w:rsidR="001E209E" w:rsidRPr="005D00F8" w:rsidRDefault="001E209E" w:rsidP="005D00F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Equity broadly considered</w:t>
      </w:r>
    </w:p>
    <w:p w:rsidR="001E209E" w:rsidRPr="005D00F8" w:rsidRDefault="001E209E" w:rsidP="005D00F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Better transparency</w:t>
      </w:r>
    </w:p>
    <w:p w:rsidR="001E209E" w:rsidRPr="005D00F8" w:rsidRDefault="001E209E" w:rsidP="005D00F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lastRenderedPageBreak/>
        <w:t xml:space="preserve">Clarity and definitions </w:t>
      </w:r>
    </w:p>
    <w:p w:rsidR="001E209E" w:rsidRPr="005D00F8" w:rsidRDefault="001E209E" w:rsidP="005D00F8">
      <w:pPr>
        <w:pStyle w:val="ListParagraph"/>
        <w:numPr>
          <w:ilvl w:val="1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 xml:space="preserve">Flexibility 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Mark is considering a task force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Nancy asked how this will play into evaluations - Mark answered that it will, but we will have to figure that out</w:t>
      </w:r>
    </w:p>
    <w:p w:rsidR="001E209E" w:rsidRPr="005D00F8" w:rsidRDefault="001E209E" w:rsidP="005D00F8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</w:rPr>
      </w:pPr>
      <w:r w:rsidRPr="005D00F8">
        <w:rPr>
          <w:rFonts w:asciiTheme="minorHAnsi" w:eastAsia="Times New Roman" w:hAnsiTheme="minorHAnsi" w:cstheme="minorHAnsi"/>
        </w:rPr>
        <w:t>The handbook really needs to be updated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Online Courses</w:t>
      </w:r>
      <w:r>
        <w:rPr>
          <w:rFonts w:asciiTheme="minorHAnsi" w:eastAsia="Times New Roman" w:hAnsiTheme="minorHAnsi" w:cstheme="minorHAnsi"/>
          <w:b/>
          <w:u w:val="single"/>
        </w:rPr>
        <w:t>/Sabrina and Alex</w:t>
      </w:r>
    </w:p>
    <w:p w:rsidR="001E209E" w:rsidRPr="00171603" w:rsidRDefault="001E209E" w:rsidP="0017160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 xml:space="preserve">Sabrina and subcommittee is giving provisional acceptance of online courses for the spring. Future goal is that once approved, the course will not have to go through acceptance process again. </w:t>
      </w:r>
    </w:p>
    <w:p w:rsidR="001E209E" w:rsidRPr="00171603" w:rsidRDefault="001E209E" w:rsidP="0017160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 xml:space="preserve">Looked at </w:t>
      </w:r>
    </w:p>
    <w:p w:rsidR="001E209E" w:rsidRPr="00171603" w:rsidRDefault="001E209E" w:rsidP="00171603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>syllabus</w:t>
      </w:r>
    </w:p>
    <w:p w:rsidR="001E209E" w:rsidRPr="00171603" w:rsidRDefault="001E209E" w:rsidP="00171603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 xml:space="preserve">Student evaluations </w:t>
      </w:r>
    </w:p>
    <w:p w:rsidR="001E209E" w:rsidRPr="00171603" w:rsidRDefault="001E209E" w:rsidP="00171603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 xml:space="preserve">Moodle pages </w:t>
      </w:r>
    </w:p>
    <w:p w:rsidR="001E209E" w:rsidRPr="00171603" w:rsidRDefault="001E209E" w:rsidP="0017160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>Made a few suggestions for some courses</w:t>
      </w:r>
    </w:p>
    <w:p w:rsidR="001E209E" w:rsidRPr="00171603" w:rsidRDefault="001E209E" w:rsidP="0017160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>Alex will send an email to each instructor and chair of any recommendations/suggestions</w:t>
      </w:r>
    </w:p>
    <w:p w:rsidR="001E209E" w:rsidRPr="00171603" w:rsidRDefault="001E209E" w:rsidP="00171603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</w:rPr>
      </w:pPr>
      <w:r w:rsidRPr="00171603">
        <w:rPr>
          <w:rFonts w:asciiTheme="minorHAnsi" w:eastAsia="Times New Roman" w:hAnsiTheme="minorHAnsi" w:cstheme="minorHAnsi"/>
        </w:rPr>
        <w:t>Adaptable policy may be applied for summer courses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Academic Standards Policy/Mike</w:t>
      </w:r>
    </w:p>
    <w:p w:rsidR="001E209E" w:rsidRPr="009A607D" w:rsidRDefault="001E209E" w:rsidP="009A607D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>He has developed a few working models and has submitted those to Scott for simulations</w:t>
      </w:r>
    </w:p>
    <w:p w:rsidR="001E209E" w:rsidRPr="009A607D" w:rsidRDefault="009A607D" w:rsidP="009A607D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Mike</w:t>
      </w:r>
      <w:r w:rsidR="001E209E" w:rsidRPr="009A607D">
        <w:rPr>
          <w:rFonts w:asciiTheme="minorHAnsi" w:eastAsia="Times New Roman" w:hAnsiTheme="minorHAnsi" w:cstheme="minorHAnsi"/>
        </w:rPr>
        <w:t xml:space="preserve"> has also worked with athletics to gain a better idea of the scope for the student base</w:t>
      </w:r>
    </w:p>
    <w:p w:rsidR="001E209E" w:rsidRPr="009A607D" w:rsidRDefault="001E209E" w:rsidP="009A607D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>Once we have gathered all the data, we can strategize on process and interventions</w:t>
      </w:r>
    </w:p>
    <w:p w:rsidR="001E209E" w:rsidRPr="009A607D" w:rsidRDefault="001E209E" w:rsidP="009A607D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>Must figure out how to balance new methods of advising and intervention with faculty workloads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Advising Training/Mike</w:t>
      </w:r>
    </w:p>
    <w:p w:rsidR="001E209E" w:rsidRPr="009A607D" w:rsidRDefault="001E209E" w:rsidP="009A607D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>Developing a program that would focus on providing training for faculty advisors</w:t>
      </w:r>
    </w:p>
    <w:p w:rsidR="001E209E" w:rsidRPr="009A607D" w:rsidRDefault="001E209E" w:rsidP="009A607D">
      <w:pPr>
        <w:pStyle w:val="ListParagraph"/>
        <w:numPr>
          <w:ilvl w:val="1"/>
          <w:numId w:val="10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 xml:space="preserve">Looking at best practices </w:t>
      </w:r>
    </w:p>
    <w:p w:rsidR="001E209E" w:rsidRPr="009A607D" w:rsidRDefault="001E209E" w:rsidP="009A607D">
      <w:pPr>
        <w:pStyle w:val="ListParagraph"/>
        <w:numPr>
          <w:ilvl w:val="1"/>
          <w:numId w:val="10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 xml:space="preserve">Peer mentorship </w:t>
      </w:r>
    </w:p>
    <w:p w:rsidR="001E209E" w:rsidRPr="009A607D" w:rsidRDefault="001E209E" w:rsidP="009A607D">
      <w:pPr>
        <w:pStyle w:val="ListParagraph"/>
        <w:numPr>
          <w:ilvl w:val="1"/>
          <w:numId w:val="10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>Round table or panel discussions</w:t>
      </w:r>
    </w:p>
    <w:p w:rsidR="001E209E" w:rsidRPr="009A607D" w:rsidRDefault="001E209E" w:rsidP="009A607D">
      <w:pPr>
        <w:pStyle w:val="ListParagraph"/>
        <w:numPr>
          <w:ilvl w:val="0"/>
          <w:numId w:val="10"/>
        </w:numPr>
        <w:rPr>
          <w:rFonts w:asciiTheme="minorHAnsi" w:eastAsia="Times New Roman" w:hAnsiTheme="minorHAnsi" w:cstheme="minorHAnsi"/>
        </w:rPr>
      </w:pPr>
      <w:r w:rsidRPr="009A607D">
        <w:rPr>
          <w:rFonts w:asciiTheme="minorHAnsi" w:eastAsia="Times New Roman" w:hAnsiTheme="minorHAnsi" w:cstheme="minorHAnsi"/>
        </w:rPr>
        <w:t>High level workshops through CEEI with Emily Dotson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Transfer Success/Mike</w:t>
      </w:r>
    </w:p>
    <w:p w:rsidR="001E209E" w:rsidRPr="00F21943" w:rsidRDefault="001E209E" w:rsidP="00F219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F21943">
        <w:rPr>
          <w:rFonts w:asciiTheme="minorHAnsi" w:eastAsia="Times New Roman" w:hAnsiTheme="minorHAnsi" w:cstheme="minorHAnsi"/>
        </w:rPr>
        <w:t xml:space="preserve">Currently researching </w:t>
      </w:r>
    </w:p>
    <w:p w:rsidR="001E209E" w:rsidRPr="00F21943" w:rsidRDefault="001E209E" w:rsidP="00F21943">
      <w:pPr>
        <w:pStyle w:val="ListParagraph"/>
        <w:numPr>
          <w:ilvl w:val="0"/>
          <w:numId w:val="11"/>
        </w:numPr>
        <w:rPr>
          <w:rFonts w:asciiTheme="minorHAnsi" w:eastAsia="Times New Roman" w:hAnsiTheme="minorHAnsi" w:cstheme="minorHAnsi"/>
        </w:rPr>
      </w:pPr>
      <w:r w:rsidRPr="00F21943">
        <w:rPr>
          <w:rFonts w:asciiTheme="minorHAnsi" w:eastAsia="Times New Roman" w:hAnsiTheme="minorHAnsi" w:cstheme="minorHAnsi"/>
        </w:rPr>
        <w:t>Information suggests more of a transitional issue than an academic issue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F21943" w:rsidRDefault="00F21943" w:rsidP="001E209E">
      <w:pPr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Strategic Plan/Trisha</w:t>
      </w:r>
    </w:p>
    <w:p w:rsidR="001E209E" w:rsidRPr="00F21943" w:rsidRDefault="001E209E" w:rsidP="00F21943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F21943">
        <w:rPr>
          <w:rFonts w:asciiTheme="minorHAnsi" w:eastAsia="Times New Roman" w:hAnsiTheme="minorHAnsi" w:cstheme="minorHAnsi"/>
        </w:rPr>
        <w:t xml:space="preserve">BOV was highly </w:t>
      </w:r>
      <w:r w:rsidR="00F21943" w:rsidRPr="00F21943">
        <w:rPr>
          <w:rFonts w:asciiTheme="minorHAnsi" w:eastAsia="Times New Roman" w:hAnsiTheme="minorHAnsi" w:cstheme="minorHAnsi"/>
        </w:rPr>
        <w:t>complementary</w:t>
      </w:r>
      <w:r w:rsidRPr="00F21943">
        <w:rPr>
          <w:rFonts w:asciiTheme="minorHAnsi" w:eastAsia="Times New Roman" w:hAnsiTheme="minorHAnsi" w:cstheme="minorHAnsi"/>
        </w:rPr>
        <w:t xml:space="preserve"> of the strategic plan. Affirmed we’re doing great work here.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Update on Hiring/Trisha</w:t>
      </w:r>
    </w:p>
    <w:p w:rsidR="001E209E" w:rsidRPr="00396D89" w:rsidRDefault="001E209E" w:rsidP="00396D89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Chancellor was supportive of our recommendations, but we had to do more work on budget analysis. Trisha and Heather met last week and completed that process.</w:t>
      </w:r>
    </w:p>
    <w:p w:rsidR="001E209E" w:rsidRPr="00396D89" w:rsidRDefault="001E209E" w:rsidP="00396D89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A more intentional hiring process is being discussed.</w:t>
      </w:r>
    </w:p>
    <w:p w:rsidR="001E209E" w:rsidRPr="00396D89" w:rsidRDefault="001E209E" w:rsidP="00396D89">
      <w:pPr>
        <w:pStyle w:val="ListParagraph"/>
        <w:numPr>
          <w:ilvl w:val="0"/>
          <w:numId w:val="12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 xml:space="preserve">Execution of policy and standard operating procedures for consistency. Mark and Trisha will meet with search committees. 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ETF/Trisha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We were able to get most requests in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We included money for new computers for our new faculty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It will now to go Richmond and they will tell us what they’ll fund. We won’t hear back until January.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Anything that is not being funded through ETF — Trisha is still looking at the salary savings monies as a possibility to address additional needs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Consider life expectancy as best as possible to get ahead of equipment replacement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Would love to have a true inventory system for a technology replacement plan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Alex hopes to help build a technology classroom budget to replace equipment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Standardization in classrooms is also one of her goals</w:t>
      </w:r>
    </w:p>
    <w:p w:rsidR="001E209E" w:rsidRPr="00396D89" w:rsidRDefault="001E209E" w:rsidP="00396D89">
      <w:pPr>
        <w:pStyle w:val="ListParagraph"/>
        <w:numPr>
          <w:ilvl w:val="0"/>
          <w:numId w:val="13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We need a budget for classroom improvements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Individual and Department Meetings/Trisha</w:t>
      </w:r>
    </w:p>
    <w:p w:rsidR="001E209E" w:rsidRPr="00396D89" w:rsidRDefault="001E209E" w:rsidP="00396D89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 xml:space="preserve">Darlene is reaching out to everyone to schedule a regular monthly meeting with Trisha </w:t>
      </w:r>
    </w:p>
    <w:p w:rsidR="001E209E" w:rsidRPr="00396D89" w:rsidRDefault="001E209E" w:rsidP="00396D89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>If you want to meet with the department instead of just you, let Trisha know</w:t>
      </w:r>
    </w:p>
    <w:p w:rsidR="001E209E" w:rsidRPr="00396D89" w:rsidRDefault="001E209E" w:rsidP="00396D89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</w:rPr>
      </w:pPr>
      <w:r w:rsidRPr="00396D89">
        <w:rPr>
          <w:rFonts w:asciiTheme="minorHAnsi" w:eastAsia="Times New Roman" w:hAnsiTheme="minorHAnsi" w:cstheme="minorHAnsi"/>
        </w:rPr>
        <w:t xml:space="preserve">As part of the annual </w:t>
      </w:r>
      <w:r w:rsidR="00E30013" w:rsidRPr="00396D89">
        <w:rPr>
          <w:rFonts w:asciiTheme="minorHAnsi" w:eastAsia="Times New Roman" w:hAnsiTheme="minorHAnsi" w:cstheme="minorHAnsi"/>
        </w:rPr>
        <w:t>checkup</w:t>
      </w:r>
      <w:r w:rsidRPr="00396D89">
        <w:rPr>
          <w:rFonts w:asciiTheme="minorHAnsi" w:eastAsia="Times New Roman" w:hAnsiTheme="minorHAnsi" w:cstheme="minorHAnsi"/>
        </w:rPr>
        <w:t xml:space="preserve"> process we need to schedule department meetings</w:t>
      </w:r>
    </w:p>
    <w:p w:rsidR="001E209E" w:rsidRPr="001E209E" w:rsidRDefault="001E209E" w:rsidP="001E209E">
      <w:pPr>
        <w:rPr>
          <w:rFonts w:asciiTheme="minorHAnsi" w:eastAsia="Times New Roman" w:hAnsiTheme="minorHAnsi" w:cstheme="minorHAnsi"/>
        </w:rPr>
      </w:pPr>
    </w:p>
    <w:p w:rsidR="001E209E" w:rsidRPr="001E209E" w:rsidRDefault="001E209E" w:rsidP="001E209E">
      <w:pPr>
        <w:rPr>
          <w:rFonts w:asciiTheme="minorHAnsi" w:eastAsia="Times New Roman" w:hAnsiTheme="minorHAnsi" w:cstheme="minorHAnsi"/>
          <w:b/>
          <w:u w:val="single"/>
        </w:rPr>
      </w:pPr>
      <w:r w:rsidRPr="001E209E">
        <w:rPr>
          <w:rFonts w:asciiTheme="minorHAnsi" w:eastAsia="Times New Roman" w:hAnsiTheme="minorHAnsi" w:cstheme="minorHAnsi"/>
          <w:b/>
          <w:u w:val="single"/>
        </w:rPr>
        <w:t>Library/Trisha</w:t>
      </w:r>
    </w:p>
    <w:p w:rsidR="001E209E" w:rsidRPr="001E2F58" w:rsidRDefault="001E209E" w:rsidP="001E2F58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1E2F58">
        <w:rPr>
          <w:rFonts w:asciiTheme="minorHAnsi" w:eastAsia="Times New Roman" w:hAnsiTheme="minorHAnsi" w:cstheme="minorHAnsi"/>
        </w:rPr>
        <w:t>Met with Dean of the Library at UVA. He mentioned us using their cataloging system.</w:t>
      </w:r>
    </w:p>
    <w:p w:rsidR="001E209E" w:rsidRPr="001E2F58" w:rsidRDefault="001E209E" w:rsidP="001E2F58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1E2F58">
        <w:rPr>
          <w:rFonts w:asciiTheme="minorHAnsi" w:eastAsia="Times New Roman" w:hAnsiTheme="minorHAnsi" w:cstheme="minorHAnsi"/>
        </w:rPr>
        <w:t>Ways we can more fully benefit from resources at UVA libraries. He wants all our faculty and students to have full access to everything they have.</w:t>
      </w:r>
    </w:p>
    <w:p w:rsidR="001E209E" w:rsidRPr="001E2F58" w:rsidRDefault="001E209E" w:rsidP="001E2F58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1E2F58">
        <w:rPr>
          <w:rFonts w:asciiTheme="minorHAnsi" w:eastAsia="Times New Roman" w:hAnsiTheme="minorHAnsi" w:cstheme="minorHAnsi"/>
        </w:rPr>
        <w:t xml:space="preserve">Chip is putting together a report </w:t>
      </w:r>
    </w:p>
    <w:p w:rsidR="001E209E" w:rsidRPr="001E2F58" w:rsidRDefault="001E209E" w:rsidP="001E2F58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1E2F58">
        <w:rPr>
          <w:rFonts w:asciiTheme="minorHAnsi" w:eastAsia="Times New Roman" w:hAnsiTheme="minorHAnsi" w:cstheme="minorHAnsi"/>
        </w:rPr>
        <w:t>Trisha will meet with the library staff on Wednesday</w:t>
      </w:r>
    </w:p>
    <w:p w:rsidR="001E209E" w:rsidRPr="001E2F58" w:rsidRDefault="001E209E" w:rsidP="001E2F58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</w:rPr>
      </w:pPr>
      <w:r w:rsidRPr="001E2F58">
        <w:rPr>
          <w:rFonts w:asciiTheme="minorHAnsi" w:eastAsia="Times New Roman" w:hAnsiTheme="minorHAnsi" w:cstheme="minorHAnsi"/>
        </w:rPr>
        <w:t>Chip is going to start serving alongside Trisha in the interim director role</w:t>
      </w:r>
    </w:p>
    <w:p w:rsidR="005F5B59" w:rsidRPr="001E209E" w:rsidRDefault="005F5B59">
      <w:pPr>
        <w:rPr>
          <w:rFonts w:asciiTheme="minorHAnsi" w:hAnsiTheme="minorHAnsi" w:cstheme="minorHAnsi"/>
        </w:rPr>
      </w:pPr>
    </w:p>
    <w:sectPr w:rsidR="005F5B59" w:rsidRPr="001E2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E7E"/>
    <w:multiLevelType w:val="hybridMultilevel"/>
    <w:tmpl w:val="A47E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070C"/>
    <w:multiLevelType w:val="hybridMultilevel"/>
    <w:tmpl w:val="1726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E1A04"/>
    <w:multiLevelType w:val="hybridMultilevel"/>
    <w:tmpl w:val="7F0A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562"/>
    <w:multiLevelType w:val="hybridMultilevel"/>
    <w:tmpl w:val="1D20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50FD"/>
    <w:multiLevelType w:val="hybridMultilevel"/>
    <w:tmpl w:val="A404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52340"/>
    <w:multiLevelType w:val="hybridMultilevel"/>
    <w:tmpl w:val="ED5E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92B59"/>
    <w:multiLevelType w:val="hybridMultilevel"/>
    <w:tmpl w:val="7560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21B8"/>
    <w:multiLevelType w:val="hybridMultilevel"/>
    <w:tmpl w:val="A0B4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4A23"/>
    <w:multiLevelType w:val="multilevel"/>
    <w:tmpl w:val="E048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580787"/>
    <w:multiLevelType w:val="multilevel"/>
    <w:tmpl w:val="CF0E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F2701B"/>
    <w:multiLevelType w:val="hybridMultilevel"/>
    <w:tmpl w:val="046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A4A4D"/>
    <w:multiLevelType w:val="multilevel"/>
    <w:tmpl w:val="4992D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D56724"/>
    <w:multiLevelType w:val="hybridMultilevel"/>
    <w:tmpl w:val="4932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7D08"/>
    <w:multiLevelType w:val="hybridMultilevel"/>
    <w:tmpl w:val="C978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1533"/>
    <w:multiLevelType w:val="hybridMultilevel"/>
    <w:tmpl w:val="0AA8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09E"/>
    <w:rsid w:val="00144939"/>
    <w:rsid w:val="00171603"/>
    <w:rsid w:val="001E209E"/>
    <w:rsid w:val="001E2F58"/>
    <w:rsid w:val="00266C51"/>
    <w:rsid w:val="00396D89"/>
    <w:rsid w:val="00472CD6"/>
    <w:rsid w:val="005D00F8"/>
    <w:rsid w:val="005F5B59"/>
    <w:rsid w:val="009A607D"/>
    <w:rsid w:val="00A152E4"/>
    <w:rsid w:val="00E30013"/>
    <w:rsid w:val="00F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4689C"/>
  <w15:chartTrackingRefBased/>
  <w15:docId w15:val="{02A66093-0A2C-4F5F-B5CD-4A605418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9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UVA-Wise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 Clifton</dc:creator>
  <cp:keywords/>
  <dc:description/>
  <cp:lastModifiedBy>Kasi Clifton</cp:lastModifiedBy>
  <cp:revision>13</cp:revision>
  <dcterms:created xsi:type="dcterms:W3CDTF">2021-10-05T18:57:00Z</dcterms:created>
  <dcterms:modified xsi:type="dcterms:W3CDTF">2021-10-05T19:07:00Z</dcterms:modified>
</cp:coreProperties>
</file>