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5" w:rsidRPr="00B6192D" w:rsidRDefault="00B6192D" w:rsidP="00B6192D">
      <w:pPr>
        <w:pStyle w:val="NoSpacing"/>
        <w:jc w:val="center"/>
        <w:rPr>
          <w:b/>
        </w:rPr>
      </w:pPr>
      <w:r w:rsidRPr="00B6192D">
        <w:rPr>
          <w:b/>
        </w:rPr>
        <w:t>Council of Chairs</w:t>
      </w:r>
    </w:p>
    <w:p w:rsidR="00B6192D" w:rsidRDefault="00B6192D" w:rsidP="00B6192D">
      <w:pPr>
        <w:pStyle w:val="NoSpacing"/>
        <w:jc w:val="center"/>
        <w:rPr>
          <w:b/>
        </w:rPr>
      </w:pPr>
      <w:r w:rsidRPr="00B6192D">
        <w:rPr>
          <w:b/>
        </w:rPr>
        <w:t>April 30, 2020</w:t>
      </w:r>
    </w:p>
    <w:p w:rsidR="00B6192D" w:rsidRDefault="00B6192D" w:rsidP="00B6192D">
      <w:pPr>
        <w:pStyle w:val="NoSpacing"/>
        <w:jc w:val="center"/>
        <w:rPr>
          <w:b/>
        </w:rPr>
      </w:pPr>
    </w:p>
    <w:p w:rsidR="00B6192D" w:rsidRDefault="00B6192D" w:rsidP="00B6192D">
      <w:pPr>
        <w:pStyle w:val="NoSpacing"/>
      </w:pPr>
      <w:r>
        <w:t xml:space="preserve">Present: John Cull, Brandy McCarroll, Bryan Hoyt, Robin Woodard, Tom Costa, Amy Clark, Mark Clark, Michael McNulty, </w:t>
      </w:r>
      <w:r w:rsidR="005567FA">
        <w:t xml:space="preserve">Andy Cox, Trisha Folds-Bennett, </w:t>
      </w:r>
      <w:r w:rsidR="001337C3">
        <w:t xml:space="preserve">Amelia Harris, </w:t>
      </w:r>
      <w:r w:rsidR="00022C31">
        <w:t>Jacob Somervell, Scott Bevins, Robin Benke</w:t>
      </w:r>
    </w:p>
    <w:p w:rsidR="005567FA" w:rsidRDefault="005567FA" w:rsidP="00B6192D">
      <w:pPr>
        <w:pStyle w:val="NoSpacing"/>
      </w:pPr>
    </w:p>
    <w:p w:rsidR="00657146" w:rsidRDefault="00657146" w:rsidP="00657146">
      <w:pPr>
        <w:pStyle w:val="NoSpacing"/>
        <w:numPr>
          <w:ilvl w:val="0"/>
          <w:numId w:val="3"/>
        </w:numPr>
      </w:pPr>
      <w:r>
        <w:t>Updates</w:t>
      </w:r>
    </w:p>
    <w:p w:rsidR="005567FA" w:rsidRDefault="005567FA" w:rsidP="00657146">
      <w:pPr>
        <w:pStyle w:val="NoSpacing"/>
        <w:numPr>
          <w:ilvl w:val="0"/>
          <w:numId w:val="1"/>
        </w:numPr>
      </w:pPr>
      <w:r>
        <w:t>Student Awards</w:t>
      </w:r>
    </w:p>
    <w:p w:rsidR="005567FA" w:rsidRDefault="005567FA" w:rsidP="00657146">
      <w:pPr>
        <w:pStyle w:val="NoSpacing"/>
        <w:numPr>
          <w:ilvl w:val="1"/>
          <w:numId w:val="1"/>
        </w:numPr>
      </w:pPr>
      <w:r>
        <w:t>There will be a program printed and they will be online.</w:t>
      </w:r>
    </w:p>
    <w:p w:rsidR="005567FA" w:rsidRDefault="005567FA" w:rsidP="00657146">
      <w:pPr>
        <w:pStyle w:val="NoSpacing"/>
        <w:numPr>
          <w:ilvl w:val="1"/>
          <w:numId w:val="1"/>
        </w:numPr>
      </w:pPr>
      <w:r>
        <w:t xml:space="preserve">There will be a video </w:t>
      </w:r>
      <w:r w:rsidR="00657146">
        <w:t>with Amelia and Chancellor Henry.</w:t>
      </w:r>
    </w:p>
    <w:p w:rsidR="00657146" w:rsidRDefault="00657146" w:rsidP="00657146">
      <w:pPr>
        <w:pStyle w:val="NoSpacing"/>
        <w:numPr>
          <w:ilvl w:val="1"/>
          <w:numId w:val="1"/>
        </w:numPr>
      </w:pPr>
      <w:r>
        <w:t>Nathan will post recipients at the end of the video.</w:t>
      </w:r>
    </w:p>
    <w:p w:rsidR="00657146" w:rsidRDefault="00657146" w:rsidP="00657146">
      <w:pPr>
        <w:pStyle w:val="NoSpacing"/>
        <w:numPr>
          <w:ilvl w:val="1"/>
          <w:numId w:val="1"/>
        </w:numPr>
      </w:pPr>
      <w:r>
        <w:t>Chancellor will do a video about recipient of the Chancellor’s Medal.</w:t>
      </w:r>
    </w:p>
    <w:p w:rsidR="00657146" w:rsidRDefault="00657146" w:rsidP="00657146">
      <w:pPr>
        <w:pStyle w:val="NoSpacing"/>
        <w:numPr>
          <w:ilvl w:val="1"/>
          <w:numId w:val="1"/>
        </w:numPr>
      </w:pPr>
      <w:r>
        <w:t>Recipient may do a video like a Blitz presentation.</w:t>
      </w:r>
    </w:p>
    <w:p w:rsidR="00657146" w:rsidRDefault="00657146" w:rsidP="00657146">
      <w:pPr>
        <w:pStyle w:val="NoSpacing"/>
        <w:numPr>
          <w:ilvl w:val="0"/>
          <w:numId w:val="1"/>
        </w:numPr>
      </w:pPr>
      <w:r>
        <w:t>Faculty Awards</w:t>
      </w:r>
    </w:p>
    <w:p w:rsidR="00657146" w:rsidRDefault="00657146" w:rsidP="00657146">
      <w:pPr>
        <w:pStyle w:val="NoSpacing"/>
        <w:numPr>
          <w:ilvl w:val="0"/>
          <w:numId w:val="2"/>
        </w:numPr>
      </w:pPr>
      <w:r>
        <w:t>Recipients will be notified tomorrow.</w:t>
      </w:r>
    </w:p>
    <w:p w:rsidR="00657146" w:rsidRDefault="00657146" w:rsidP="00657146">
      <w:pPr>
        <w:pStyle w:val="NoSpacing"/>
        <w:numPr>
          <w:ilvl w:val="0"/>
          <w:numId w:val="2"/>
        </w:numPr>
      </w:pPr>
      <w:r>
        <w:t>Email to all faculty recognizing winners.</w:t>
      </w:r>
    </w:p>
    <w:p w:rsidR="00657146" w:rsidRDefault="00657146" w:rsidP="00657146">
      <w:pPr>
        <w:pStyle w:val="NoSpacing"/>
        <w:numPr>
          <w:ilvl w:val="0"/>
          <w:numId w:val="2"/>
        </w:numPr>
      </w:pPr>
      <w:r>
        <w:t xml:space="preserve">Genna and Nathan will be recognizing all of them throughout the summer. </w:t>
      </w:r>
    </w:p>
    <w:p w:rsidR="00022C31" w:rsidRDefault="001337C3" w:rsidP="00022C31">
      <w:pPr>
        <w:pStyle w:val="NoSpacing"/>
        <w:numPr>
          <w:ilvl w:val="0"/>
          <w:numId w:val="1"/>
        </w:numPr>
      </w:pPr>
      <w:r>
        <w:t xml:space="preserve">Faculty need to have open communication </w:t>
      </w:r>
      <w:r w:rsidR="00022C31">
        <w:t>with students about grades before they</w:t>
      </w:r>
      <w:r>
        <w:t xml:space="preserve"> are posted.</w:t>
      </w:r>
    </w:p>
    <w:p w:rsidR="00022C31" w:rsidRDefault="00022C31" w:rsidP="00022C31">
      <w:pPr>
        <w:pStyle w:val="NoSpacing"/>
        <w:numPr>
          <w:ilvl w:val="1"/>
          <w:numId w:val="1"/>
        </w:numPr>
      </w:pPr>
      <w:r>
        <w:t>Consider creating a survey/questionnaire for students to submit their grading preference.</w:t>
      </w:r>
    </w:p>
    <w:p w:rsidR="00022C31" w:rsidRDefault="00111990" w:rsidP="00022C31">
      <w:pPr>
        <w:pStyle w:val="NoSpacing"/>
        <w:numPr>
          <w:ilvl w:val="1"/>
          <w:numId w:val="1"/>
        </w:numPr>
      </w:pPr>
      <w:r>
        <w:t xml:space="preserve">In cases where students have vanished it might be best to withdraw them. Get in touch with Narda today regarding these students. </w:t>
      </w:r>
    </w:p>
    <w:p w:rsidR="00384097" w:rsidRDefault="00384097" w:rsidP="00022C31">
      <w:pPr>
        <w:pStyle w:val="NoSpacing"/>
        <w:numPr>
          <w:ilvl w:val="1"/>
          <w:numId w:val="1"/>
        </w:numPr>
      </w:pPr>
      <w:r>
        <w:t>Make sure to counsel students through the grading process</w:t>
      </w:r>
      <w:r w:rsidR="0039529E">
        <w:t xml:space="preserve"> so they are aware of where they stand and what will better benefit them</w:t>
      </w:r>
      <w:r>
        <w:t xml:space="preserve">. </w:t>
      </w:r>
    </w:p>
    <w:p w:rsidR="00670203" w:rsidRDefault="00A74833" w:rsidP="000B1483">
      <w:pPr>
        <w:pStyle w:val="NoSpacing"/>
        <w:numPr>
          <w:ilvl w:val="0"/>
          <w:numId w:val="1"/>
        </w:numPr>
      </w:pPr>
      <w:r>
        <w:t>Online p</w:t>
      </w:r>
      <w:r w:rsidR="000B1483">
        <w:t xml:space="preserve">rofessional </w:t>
      </w:r>
      <w:r>
        <w:t xml:space="preserve">statements </w:t>
      </w:r>
      <w:r w:rsidR="000B1483">
        <w:t xml:space="preserve">will need to go to administration, suggested to do the Word document. </w:t>
      </w:r>
    </w:p>
    <w:p w:rsidR="00670203" w:rsidRDefault="000B1483" w:rsidP="00670203">
      <w:pPr>
        <w:pStyle w:val="NoSpacing"/>
        <w:numPr>
          <w:ilvl w:val="1"/>
          <w:numId w:val="1"/>
        </w:numPr>
      </w:pPr>
      <w:r>
        <w:t>Chairs will still write letters for evaluations.</w:t>
      </w:r>
      <w:r w:rsidR="00670203">
        <w:t xml:space="preserve"> </w:t>
      </w:r>
    </w:p>
    <w:p w:rsidR="00A74833" w:rsidRDefault="00670203" w:rsidP="00670203">
      <w:pPr>
        <w:pStyle w:val="NoSpacing"/>
        <w:numPr>
          <w:ilvl w:val="1"/>
          <w:numId w:val="1"/>
        </w:numPr>
      </w:pPr>
      <w:r>
        <w:t xml:space="preserve">You can ask Natasha or Scott for spreadsheets of department statements. </w:t>
      </w:r>
    </w:p>
    <w:p w:rsidR="000B1483" w:rsidRDefault="00A74833" w:rsidP="00670203">
      <w:pPr>
        <w:pStyle w:val="NoSpacing"/>
        <w:numPr>
          <w:ilvl w:val="0"/>
          <w:numId w:val="1"/>
        </w:numPr>
      </w:pPr>
      <w:r>
        <w:t>Fall planning committee</w:t>
      </w:r>
    </w:p>
    <w:p w:rsidR="00670203" w:rsidRDefault="00AE57B6" w:rsidP="00670203">
      <w:pPr>
        <w:pStyle w:val="NoSpacing"/>
        <w:numPr>
          <w:ilvl w:val="1"/>
          <w:numId w:val="1"/>
        </w:numPr>
      </w:pPr>
      <w:r>
        <w:t>Small steering committee with representatives from different areas. Will meet tomorrow and several times next week. Must get started immediately.</w:t>
      </w:r>
    </w:p>
    <w:p w:rsidR="00AE57B6" w:rsidRDefault="00AE57B6" w:rsidP="00670203">
      <w:pPr>
        <w:pStyle w:val="NoSpacing"/>
        <w:numPr>
          <w:ilvl w:val="1"/>
          <w:numId w:val="1"/>
        </w:numPr>
      </w:pPr>
      <w:r>
        <w:t xml:space="preserve">Implementation committee will follow. </w:t>
      </w:r>
    </w:p>
    <w:p w:rsidR="00ED0407" w:rsidRDefault="00ED0407" w:rsidP="00ED0407">
      <w:pPr>
        <w:pStyle w:val="NoSpacing"/>
        <w:numPr>
          <w:ilvl w:val="0"/>
          <w:numId w:val="1"/>
        </w:numPr>
      </w:pPr>
      <w:r>
        <w:t xml:space="preserve">We need to make sure we are communicating with Marketing Department. </w:t>
      </w:r>
    </w:p>
    <w:p w:rsidR="00ED0407" w:rsidRDefault="00ED0407" w:rsidP="00ED0407">
      <w:pPr>
        <w:pStyle w:val="NoSpacing"/>
        <w:numPr>
          <w:ilvl w:val="0"/>
          <w:numId w:val="1"/>
        </w:numPr>
      </w:pPr>
      <w:r>
        <w:t>Summer School communications have been expanded.</w:t>
      </w:r>
    </w:p>
    <w:p w:rsidR="00ED0407" w:rsidRDefault="00ED0407" w:rsidP="00ED0407">
      <w:pPr>
        <w:pStyle w:val="NoSpacing"/>
        <w:numPr>
          <w:ilvl w:val="0"/>
          <w:numId w:val="1"/>
        </w:numPr>
      </w:pPr>
      <w:r>
        <w:t>Special Senate meeting today regarding tenure and promotion.</w:t>
      </w:r>
    </w:p>
    <w:p w:rsidR="00D001DA" w:rsidRDefault="00D001DA" w:rsidP="00D001DA">
      <w:pPr>
        <w:pStyle w:val="NoSpacing"/>
        <w:numPr>
          <w:ilvl w:val="0"/>
          <w:numId w:val="1"/>
        </w:numPr>
      </w:pPr>
      <w:r>
        <w:t xml:space="preserve">Future </w:t>
      </w:r>
      <w:proofErr w:type="spellStart"/>
      <w:r w:rsidR="00097B50">
        <w:t>CoC</w:t>
      </w:r>
      <w:proofErr w:type="spellEnd"/>
      <w:r w:rsidR="00097B50">
        <w:t xml:space="preserve"> </w:t>
      </w:r>
      <w:bookmarkStart w:id="0" w:name="_GoBack"/>
      <w:bookmarkEnd w:id="0"/>
      <w:r>
        <w:t>meetings – Trisha will think about the schedule. We do have one next Thursday, May 8 at 11 am.</w:t>
      </w:r>
    </w:p>
    <w:p w:rsidR="00AE57B6" w:rsidRDefault="00AE57B6" w:rsidP="00AE57B6">
      <w:pPr>
        <w:pStyle w:val="NoSpacing"/>
        <w:ind w:left="2160"/>
      </w:pPr>
    </w:p>
    <w:p w:rsidR="00B6192D" w:rsidRPr="00B6192D" w:rsidRDefault="00B6192D" w:rsidP="00B6192D">
      <w:pPr>
        <w:pStyle w:val="NoSpacing"/>
      </w:pPr>
    </w:p>
    <w:sectPr w:rsidR="00B6192D" w:rsidRPr="00B6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B66"/>
    <w:multiLevelType w:val="hybridMultilevel"/>
    <w:tmpl w:val="490EF6F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230034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8B71E3"/>
    <w:multiLevelType w:val="hybridMultilevel"/>
    <w:tmpl w:val="AC7C9494"/>
    <w:lvl w:ilvl="0" w:tplc="6A98C42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BA85763"/>
    <w:multiLevelType w:val="hybridMultilevel"/>
    <w:tmpl w:val="EA28C156"/>
    <w:lvl w:ilvl="0" w:tplc="710E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D"/>
    <w:rsid w:val="00022C31"/>
    <w:rsid w:val="00097B50"/>
    <w:rsid w:val="000B1483"/>
    <w:rsid w:val="00111990"/>
    <w:rsid w:val="001337C3"/>
    <w:rsid w:val="00384097"/>
    <w:rsid w:val="0039529E"/>
    <w:rsid w:val="005567FA"/>
    <w:rsid w:val="00657146"/>
    <w:rsid w:val="00670203"/>
    <w:rsid w:val="007873E5"/>
    <w:rsid w:val="00A74833"/>
    <w:rsid w:val="00AE57B6"/>
    <w:rsid w:val="00B6192D"/>
    <w:rsid w:val="00D001DA"/>
    <w:rsid w:val="00E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ACCB"/>
  <w15:chartTrackingRefBased/>
  <w15:docId w15:val="{86D6AD20-1089-4456-85BD-70452D3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18</cp:revision>
  <dcterms:created xsi:type="dcterms:W3CDTF">2020-04-30T14:54:00Z</dcterms:created>
  <dcterms:modified xsi:type="dcterms:W3CDTF">2020-04-30T15:44:00Z</dcterms:modified>
</cp:coreProperties>
</file>