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BB" w:rsidRPr="00F93429" w:rsidRDefault="00AA18BB" w:rsidP="00AA18BB">
      <w:pPr>
        <w:pStyle w:val="NoSpacing"/>
        <w:jc w:val="center"/>
        <w:rPr>
          <w:rFonts w:cstheme="minorHAnsi"/>
          <w:b/>
          <w:sz w:val="24"/>
        </w:rPr>
      </w:pPr>
      <w:r w:rsidRPr="00F93429">
        <w:rPr>
          <w:rFonts w:cstheme="minorHAnsi"/>
          <w:b/>
          <w:sz w:val="24"/>
        </w:rPr>
        <w:t>Council of Chairs</w:t>
      </w:r>
    </w:p>
    <w:p w:rsidR="00AA18BB" w:rsidRPr="00F93429" w:rsidRDefault="00BF3545" w:rsidP="00AA18BB">
      <w:pPr>
        <w:pStyle w:val="NoSpacing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January 9, 2019</w:t>
      </w:r>
    </w:p>
    <w:p w:rsidR="00AA18BB" w:rsidRPr="00F93429" w:rsidRDefault="00AA18BB" w:rsidP="00AA18BB">
      <w:pPr>
        <w:pStyle w:val="NoSpacing"/>
        <w:jc w:val="center"/>
        <w:rPr>
          <w:rFonts w:cstheme="minorHAnsi"/>
          <w:b/>
          <w:sz w:val="24"/>
        </w:rPr>
      </w:pPr>
    </w:p>
    <w:p w:rsidR="007A5E37" w:rsidRDefault="00AA18BB" w:rsidP="00BF3545">
      <w:pPr>
        <w:pStyle w:val="NoSpacing"/>
        <w:rPr>
          <w:rFonts w:cstheme="minorHAnsi"/>
          <w:sz w:val="24"/>
        </w:rPr>
      </w:pPr>
      <w:r w:rsidRPr="00F93429">
        <w:rPr>
          <w:rFonts w:cstheme="minorHAnsi"/>
          <w:sz w:val="24"/>
        </w:rPr>
        <w:t xml:space="preserve">Present: </w:t>
      </w:r>
      <w:r w:rsidR="00FE0220">
        <w:rPr>
          <w:rFonts w:cstheme="minorHAnsi"/>
          <w:sz w:val="24"/>
        </w:rPr>
        <w:t>Sandy Huguenin, Amelia Harris, Jacob Somervell, Cathie Collins, Bryan Hoyt, Andy Cox, Robin Benke, Scott Bevins, Frank Frey, John Cull, Amy Clark, Tom Costa, Stephanie Shell, Margie Tucker, Michael McNulty</w:t>
      </w:r>
    </w:p>
    <w:p w:rsidR="00FE0220" w:rsidRDefault="00FE0220" w:rsidP="00BF3545">
      <w:pPr>
        <w:pStyle w:val="NoSpacing"/>
        <w:rPr>
          <w:rFonts w:cstheme="minorHAnsi"/>
          <w:sz w:val="24"/>
        </w:rPr>
      </w:pPr>
    </w:p>
    <w:p w:rsidR="00FE0220" w:rsidRDefault="00FE0220" w:rsidP="00BF3545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Updates across campus:</w:t>
      </w:r>
    </w:p>
    <w:p w:rsidR="00C60AF4" w:rsidRDefault="00FE0220" w:rsidP="00C60AF4">
      <w:pPr>
        <w:rPr>
          <w:rFonts w:cstheme="minorHAnsi"/>
          <w:sz w:val="24"/>
        </w:rPr>
      </w:pPr>
      <w:r>
        <w:rPr>
          <w:rFonts w:cstheme="minorHAnsi"/>
          <w:sz w:val="24"/>
        </w:rPr>
        <w:t>Scott will be interim Chair for the Department of Business and Economics. Elizabeth Steele</w:t>
      </w:r>
      <w:r w:rsidR="004061D7">
        <w:rPr>
          <w:rFonts w:cstheme="minorHAnsi"/>
          <w:sz w:val="24"/>
        </w:rPr>
        <w:t xml:space="preserve"> will now be a</w:t>
      </w:r>
      <w:r>
        <w:rPr>
          <w:rFonts w:cstheme="minorHAnsi"/>
          <w:sz w:val="24"/>
        </w:rPr>
        <w:t xml:space="preserve"> full time faculty member in the Department of History and Philosophy. Tammie Hale </w:t>
      </w:r>
      <w:r w:rsidR="00FE129C">
        <w:rPr>
          <w:rFonts w:cstheme="minorHAnsi"/>
          <w:sz w:val="24"/>
        </w:rPr>
        <w:t xml:space="preserve">is now the </w:t>
      </w:r>
      <w:r w:rsidR="00C60AF4">
        <w:rPr>
          <w:rFonts w:cstheme="minorHAnsi"/>
          <w:sz w:val="24"/>
        </w:rPr>
        <w:t>A</w:t>
      </w:r>
      <w:r w:rsidR="004061D7">
        <w:rPr>
          <w:rFonts w:cstheme="minorHAnsi"/>
          <w:sz w:val="24"/>
        </w:rPr>
        <w:t xml:space="preserve">dministrative </w:t>
      </w:r>
      <w:r w:rsidR="00C60AF4">
        <w:rPr>
          <w:rFonts w:cstheme="minorHAnsi"/>
          <w:sz w:val="24"/>
        </w:rPr>
        <w:t>A</w:t>
      </w:r>
      <w:r w:rsidR="004061D7">
        <w:rPr>
          <w:rFonts w:cstheme="minorHAnsi"/>
          <w:sz w:val="24"/>
        </w:rPr>
        <w:t>ssistant for the Department of Education.</w:t>
      </w:r>
      <w:r w:rsidR="00FE129C">
        <w:rPr>
          <w:rFonts w:cstheme="minorHAnsi"/>
          <w:sz w:val="24"/>
        </w:rPr>
        <w:t xml:space="preserve"> Stephanie Shell and Kristi Longworth form the new Office of Student Engagement. They are located in the former advising </w:t>
      </w:r>
      <w:r w:rsidR="00F73546">
        <w:rPr>
          <w:rFonts w:cstheme="minorHAnsi"/>
          <w:sz w:val="24"/>
        </w:rPr>
        <w:t>and retention office and</w:t>
      </w:r>
      <w:r w:rsidR="00FE129C">
        <w:rPr>
          <w:rFonts w:cstheme="minorHAnsi"/>
          <w:sz w:val="24"/>
        </w:rPr>
        <w:t xml:space="preserve"> </w:t>
      </w:r>
      <w:r w:rsidR="00F73546">
        <w:rPr>
          <w:rFonts w:cstheme="minorHAnsi"/>
          <w:sz w:val="24"/>
        </w:rPr>
        <w:t>t</w:t>
      </w:r>
      <w:r w:rsidR="00256538">
        <w:rPr>
          <w:rFonts w:cstheme="minorHAnsi"/>
          <w:sz w:val="24"/>
        </w:rPr>
        <w:t xml:space="preserve">heir focus will be new and first-year student initiatives and experiences. </w:t>
      </w:r>
    </w:p>
    <w:p w:rsidR="00256538" w:rsidRDefault="00256538" w:rsidP="00BF3545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Spring Orientation is on Monday, January 14. Some of these students will need to make their</w:t>
      </w:r>
      <w:r w:rsidR="004061D7">
        <w:rPr>
          <w:rFonts w:cstheme="minorHAnsi"/>
          <w:sz w:val="24"/>
        </w:rPr>
        <w:t xml:space="preserve"> schedules, but most have already made theirs</w:t>
      </w:r>
      <w:r>
        <w:rPr>
          <w:rFonts w:cstheme="minorHAnsi"/>
          <w:sz w:val="24"/>
        </w:rPr>
        <w:t xml:space="preserve">. Many have already declared a major, while a few are undecided. Students attending orientation will have the chance to meet with department representatives on Monday starting at 2:45 in each representative’s respective office. </w:t>
      </w:r>
    </w:p>
    <w:p w:rsidR="00256538" w:rsidRDefault="00256538" w:rsidP="00BF3545">
      <w:pPr>
        <w:pStyle w:val="NoSpacing"/>
        <w:rPr>
          <w:rFonts w:cstheme="minorHAnsi"/>
          <w:sz w:val="24"/>
        </w:rPr>
      </w:pPr>
    </w:p>
    <w:p w:rsidR="00A90709" w:rsidRDefault="00256538" w:rsidP="00C60AF4">
      <w:pPr>
        <w:rPr>
          <w:rFonts w:cstheme="minorHAnsi"/>
          <w:sz w:val="24"/>
        </w:rPr>
      </w:pPr>
      <w:r>
        <w:rPr>
          <w:rFonts w:cstheme="minorHAnsi"/>
          <w:sz w:val="24"/>
        </w:rPr>
        <w:t>An Advising Core group is being developed. This group will be focused on advising for the liberal core of classes, across disciplines. This will be in addition to freshm</w:t>
      </w:r>
      <w:r w:rsidR="004061D7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n seminar classes. </w:t>
      </w:r>
      <w:r w:rsidR="00000A31">
        <w:rPr>
          <w:rFonts w:cstheme="minorHAnsi"/>
          <w:sz w:val="24"/>
        </w:rPr>
        <w:t>One</w:t>
      </w:r>
      <w:r>
        <w:rPr>
          <w:rFonts w:cstheme="minorHAnsi"/>
          <w:sz w:val="24"/>
        </w:rPr>
        <w:t xml:space="preserve"> </w:t>
      </w:r>
      <w:r w:rsidR="00000A31">
        <w:rPr>
          <w:rFonts w:cstheme="minorHAnsi"/>
          <w:sz w:val="24"/>
        </w:rPr>
        <w:t>goal for this group will be to help</w:t>
      </w:r>
      <w:r>
        <w:rPr>
          <w:rFonts w:cstheme="minorHAnsi"/>
          <w:sz w:val="24"/>
        </w:rPr>
        <w:t xml:space="preserve"> students declare majors sooner and they will be transitioned to departments sooner. </w:t>
      </w:r>
      <w:r w:rsidR="001E3D6A">
        <w:rPr>
          <w:rFonts w:cstheme="minorHAnsi"/>
          <w:sz w:val="24"/>
        </w:rPr>
        <w:t>The job description for this group will be out by February. Those who serve on this group will be compensated.</w:t>
      </w:r>
      <w:r w:rsidR="00A90709">
        <w:rPr>
          <w:rFonts w:cstheme="minorHAnsi"/>
          <w:sz w:val="24"/>
        </w:rPr>
        <w:t xml:space="preserve"> </w:t>
      </w:r>
      <w:r w:rsidR="00A90709">
        <w:rPr>
          <w:rFonts w:cstheme="minorHAnsi"/>
          <w:sz w:val="24"/>
        </w:rPr>
        <w:t>Stephanie will come back to a Chairs meeting in February or March to update.</w:t>
      </w:r>
      <w:r w:rsidR="00C60AF4">
        <w:rPr>
          <w:rFonts w:cstheme="minorHAnsi"/>
          <w:sz w:val="24"/>
        </w:rPr>
        <w:t xml:space="preserve"> </w:t>
      </w:r>
    </w:p>
    <w:p w:rsidR="001E3D6A" w:rsidRDefault="001E3D6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Stephanie will send out a list of the changes that have taken place in Student Affairs since last semester. </w:t>
      </w:r>
    </w:p>
    <w:p w:rsidR="00A90709" w:rsidRDefault="00A907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Scott will send information regarding current registration numbers out to the Chairs. </w:t>
      </w:r>
    </w:p>
    <w:p w:rsidR="00D27532" w:rsidRDefault="00D27532">
      <w:pPr>
        <w:rPr>
          <w:rFonts w:cstheme="minorHAnsi"/>
          <w:sz w:val="24"/>
        </w:rPr>
      </w:pPr>
      <w:bookmarkStart w:id="0" w:name="_GoBack"/>
      <w:bookmarkEnd w:id="0"/>
    </w:p>
    <w:p w:rsidR="001E3D6A" w:rsidRDefault="001E3D6A"/>
    <w:sectPr w:rsidR="001E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1D1"/>
    <w:multiLevelType w:val="hybridMultilevel"/>
    <w:tmpl w:val="CCE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430E"/>
    <w:multiLevelType w:val="hybridMultilevel"/>
    <w:tmpl w:val="EF2C2AA2"/>
    <w:lvl w:ilvl="0" w:tplc="4BA08E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0"/>
    <w:rsid w:val="00000A31"/>
    <w:rsid w:val="00122889"/>
    <w:rsid w:val="001E3D6A"/>
    <w:rsid w:val="00256538"/>
    <w:rsid w:val="002D741D"/>
    <w:rsid w:val="0031260C"/>
    <w:rsid w:val="004061D7"/>
    <w:rsid w:val="007A5E37"/>
    <w:rsid w:val="007A6863"/>
    <w:rsid w:val="00814E69"/>
    <w:rsid w:val="00996A20"/>
    <w:rsid w:val="00A90709"/>
    <w:rsid w:val="00AA18BB"/>
    <w:rsid w:val="00BE744A"/>
    <w:rsid w:val="00BF3545"/>
    <w:rsid w:val="00C60AF4"/>
    <w:rsid w:val="00C627F0"/>
    <w:rsid w:val="00C92C10"/>
    <w:rsid w:val="00D27532"/>
    <w:rsid w:val="00F73546"/>
    <w:rsid w:val="00FE0220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1968"/>
  <w15:chartTrackingRefBased/>
  <w15:docId w15:val="{7EC05DBA-10E5-44DB-8BD1-CDCCF62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7</cp:revision>
  <dcterms:created xsi:type="dcterms:W3CDTF">2019-01-09T15:54:00Z</dcterms:created>
  <dcterms:modified xsi:type="dcterms:W3CDTF">2019-01-10T15:44:00Z</dcterms:modified>
</cp:coreProperties>
</file>